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«Булайское»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>Отчет об исполнении бюджета МО «Булайское» представляется на рассмотрение и утверждение: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5221AB">
        <w:rPr>
          <w:lang w:val="ru-RU"/>
        </w:rPr>
        <w:t xml:space="preserve"> </w:t>
      </w:r>
      <w:r w:rsidRPr="005221AB">
        <w:rPr>
          <w:rFonts w:ascii="Times New Roman" w:hAnsi="Times New Roman"/>
          <w:sz w:val="28"/>
          <w:szCs w:val="28"/>
          <w:lang w:val="ru-RU"/>
        </w:rPr>
        <w:t>6009,9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5221AB">
        <w:rPr>
          <w:lang w:val="ru-RU"/>
        </w:rPr>
        <w:t xml:space="preserve"> </w:t>
      </w:r>
      <w:r w:rsidRPr="005221AB">
        <w:rPr>
          <w:rFonts w:ascii="Times New Roman" w:hAnsi="Times New Roman"/>
          <w:sz w:val="28"/>
          <w:szCs w:val="28"/>
          <w:lang w:val="ru-RU"/>
        </w:rPr>
        <w:t>6071,</w:t>
      </w:r>
      <w:r w:rsidR="009219AB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с дефицитом в </w:t>
      </w:r>
      <w:r w:rsidRPr="005221AB">
        <w:rPr>
          <w:rFonts w:ascii="Times New Roman" w:hAnsi="Times New Roman"/>
          <w:sz w:val="28"/>
          <w:szCs w:val="28"/>
          <w:lang w:val="ru-RU"/>
        </w:rPr>
        <w:t>61,</w:t>
      </w:r>
      <w:r w:rsidR="00E029FE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E40EC7">
        <w:rPr>
          <w:rFonts w:ascii="Times New Roman" w:hAnsi="Times New Roman"/>
          <w:sz w:val="28"/>
          <w:szCs w:val="28"/>
          <w:lang w:val="ru-RU"/>
        </w:rPr>
        <w:t>96,9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276F58">
        <w:rPr>
          <w:rFonts w:ascii="Times New Roman" w:hAnsi="Times New Roman"/>
          <w:sz w:val="28"/>
          <w:szCs w:val="28"/>
          <w:lang w:val="ru-RU"/>
        </w:rPr>
        <w:t>90,1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276F58">
        <w:rPr>
          <w:rFonts w:ascii="Times New Roman" w:hAnsi="Times New Roman"/>
          <w:sz w:val="28"/>
          <w:szCs w:val="28"/>
          <w:lang w:val="ru-RU"/>
        </w:rPr>
        <w:t xml:space="preserve"> 894,7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76F58">
        <w:rPr>
          <w:rFonts w:ascii="Times New Roman" w:hAnsi="Times New Roman"/>
          <w:sz w:val="28"/>
          <w:szCs w:val="28"/>
          <w:lang w:val="ru-RU"/>
        </w:rPr>
        <w:t>86,8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1134"/>
        <w:gridCol w:w="992"/>
        <w:gridCol w:w="981"/>
        <w:gridCol w:w="1145"/>
        <w:gridCol w:w="958"/>
      </w:tblGrid>
      <w:tr w:rsidR="000D76AA" w:rsidRPr="00BF1948" w:rsidTr="00276F58">
        <w:tc>
          <w:tcPr>
            <w:tcW w:w="4361" w:type="dxa"/>
          </w:tcPr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2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 w:val="22"/>
                <w:szCs w:val="28"/>
                <w:lang w:val="ru-RU"/>
              </w:rPr>
              <w:t>Наименование</w:t>
            </w:r>
          </w:p>
        </w:tc>
        <w:tc>
          <w:tcPr>
            <w:tcW w:w="1134" w:type="dxa"/>
          </w:tcPr>
          <w:p w:rsid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2"/>
                <w:szCs w:val="28"/>
                <w:lang w:val="ru-RU"/>
              </w:rPr>
            </w:pPr>
            <w:r>
              <w:rPr>
                <w:rFonts w:ascii="Times New Roman" w:hAnsi="Times New Roman"/>
                <w:sz w:val="22"/>
                <w:szCs w:val="28"/>
                <w:lang w:val="ru-RU"/>
              </w:rPr>
              <w:t xml:space="preserve">Исп. </w:t>
            </w:r>
          </w:p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2"/>
                <w:szCs w:val="28"/>
                <w:lang w:val="ru-RU"/>
              </w:rPr>
            </w:pPr>
            <w:r>
              <w:rPr>
                <w:rFonts w:ascii="Times New Roman" w:hAnsi="Times New Roman"/>
                <w:sz w:val="22"/>
                <w:szCs w:val="28"/>
                <w:lang w:val="ru-RU"/>
              </w:rPr>
              <w:t>за 2020 г.</w:t>
            </w:r>
          </w:p>
        </w:tc>
        <w:tc>
          <w:tcPr>
            <w:tcW w:w="992" w:type="dxa"/>
          </w:tcPr>
          <w:p w:rsid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2"/>
                <w:szCs w:val="28"/>
                <w:lang w:val="ru-RU"/>
              </w:rPr>
            </w:pPr>
            <w:r>
              <w:rPr>
                <w:rFonts w:ascii="Times New Roman" w:hAnsi="Times New Roman"/>
                <w:sz w:val="22"/>
                <w:szCs w:val="28"/>
                <w:lang w:val="ru-RU"/>
              </w:rPr>
              <w:t xml:space="preserve">Уточненный план </w:t>
            </w:r>
          </w:p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2"/>
                <w:szCs w:val="28"/>
                <w:lang w:val="ru-RU"/>
              </w:rPr>
            </w:pPr>
            <w:r>
              <w:rPr>
                <w:rFonts w:ascii="Times New Roman" w:hAnsi="Times New Roman"/>
                <w:sz w:val="22"/>
                <w:szCs w:val="28"/>
                <w:lang w:val="ru-RU"/>
              </w:rPr>
              <w:t>на 2021 г.</w:t>
            </w:r>
          </w:p>
        </w:tc>
        <w:tc>
          <w:tcPr>
            <w:tcW w:w="981" w:type="dxa"/>
          </w:tcPr>
          <w:p w:rsid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2"/>
                <w:szCs w:val="28"/>
                <w:lang w:val="ru-RU"/>
              </w:rPr>
            </w:pPr>
            <w:r>
              <w:rPr>
                <w:rFonts w:ascii="Times New Roman" w:hAnsi="Times New Roman"/>
                <w:sz w:val="22"/>
                <w:szCs w:val="28"/>
                <w:lang w:val="ru-RU"/>
              </w:rPr>
              <w:t xml:space="preserve">Исп. </w:t>
            </w:r>
          </w:p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2"/>
                <w:szCs w:val="28"/>
                <w:lang w:val="ru-RU"/>
              </w:rPr>
            </w:pPr>
            <w:r>
              <w:rPr>
                <w:rFonts w:ascii="Times New Roman" w:hAnsi="Times New Roman"/>
                <w:sz w:val="22"/>
                <w:szCs w:val="28"/>
                <w:lang w:val="ru-RU"/>
              </w:rPr>
              <w:t>за 2021 г.</w:t>
            </w:r>
          </w:p>
        </w:tc>
        <w:tc>
          <w:tcPr>
            <w:tcW w:w="1145" w:type="dxa"/>
          </w:tcPr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i/>
                <w:sz w:val="22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i/>
                <w:sz w:val="22"/>
                <w:szCs w:val="28"/>
                <w:lang w:val="ru-RU"/>
              </w:rPr>
              <w:t xml:space="preserve">% </w:t>
            </w:r>
          </w:p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i/>
                <w:sz w:val="22"/>
                <w:szCs w:val="28"/>
                <w:lang w:val="ru-RU"/>
              </w:rPr>
            </w:pPr>
            <w:proofErr w:type="spellStart"/>
            <w:r w:rsidRPr="000D76AA">
              <w:rPr>
                <w:rFonts w:ascii="Times New Roman" w:hAnsi="Times New Roman"/>
                <w:i/>
                <w:sz w:val="22"/>
                <w:szCs w:val="28"/>
                <w:lang w:val="ru-RU"/>
              </w:rPr>
              <w:t>исп</w:t>
            </w:r>
            <w:proofErr w:type="gramStart"/>
            <w:r w:rsidRPr="000D76AA">
              <w:rPr>
                <w:rFonts w:ascii="Times New Roman" w:hAnsi="Times New Roman"/>
                <w:i/>
                <w:sz w:val="22"/>
                <w:szCs w:val="28"/>
                <w:lang w:val="ru-RU"/>
              </w:rPr>
              <w:t>.п</w:t>
            </w:r>
            <w:proofErr w:type="gramEnd"/>
            <w:r w:rsidRPr="000D76AA">
              <w:rPr>
                <w:rFonts w:ascii="Times New Roman" w:hAnsi="Times New Roman"/>
                <w:i/>
                <w:sz w:val="22"/>
                <w:szCs w:val="28"/>
                <w:lang w:val="ru-RU"/>
              </w:rPr>
              <w:t>лана</w:t>
            </w:r>
            <w:proofErr w:type="spellEnd"/>
            <w:r w:rsidRPr="000D76AA">
              <w:rPr>
                <w:rFonts w:ascii="Times New Roman" w:hAnsi="Times New Roman"/>
                <w:i/>
                <w:sz w:val="22"/>
                <w:szCs w:val="28"/>
                <w:lang w:val="ru-RU"/>
              </w:rPr>
              <w:t xml:space="preserve"> 2021 г.</w:t>
            </w:r>
          </w:p>
        </w:tc>
        <w:tc>
          <w:tcPr>
            <w:tcW w:w="958" w:type="dxa"/>
          </w:tcPr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i/>
                <w:sz w:val="22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i/>
                <w:sz w:val="22"/>
                <w:szCs w:val="28"/>
                <w:lang w:val="ru-RU"/>
              </w:rPr>
              <w:t xml:space="preserve">Темп роста 2021 г. </w:t>
            </w:r>
          </w:p>
          <w:p w:rsidR="000D76AA" w:rsidRPr="000D76AA" w:rsidRDefault="000D76AA" w:rsidP="000D76AA">
            <w:pPr>
              <w:tabs>
                <w:tab w:val="left" w:pos="567"/>
              </w:tabs>
              <w:jc w:val="center"/>
              <w:rPr>
                <w:rFonts w:ascii="Times New Roman" w:hAnsi="Times New Roman"/>
                <w:i/>
                <w:sz w:val="22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i/>
                <w:sz w:val="22"/>
                <w:szCs w:val="28"/>
                <w:lang w:val="ru-RU"/>
              </w:rPr>
              <w:t>к 2020 г.</w:t>
            </w:r>
          </w:p>
        </w:tc>
      </w:tr>
      <w:tr w:rsidR="00E40EC7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Cs w:val="28"/>
                <w:lang w:val="ru-RU"/>
              </w:rPr>
              <w:t>НДФЛ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200,6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189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196,8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104,1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98,1</w:t>
            </w:r>
          </w:p>
        </w:tc>
      </w:tr>
      <w:tr w:rsidR="00E40EC7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Cs w:val="28"/>
                <w:lang w:val="ru-RU"/>
              </w:rPr>
              <w:t>ЕСХН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-0,1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  <w:t>-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  <w:t>-</w:t>
            </w:r>
          </w:p>
        </w:tc>
      </w:tr>
      <w:tr w:rsidR="00E40EC7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Cs w:val="28"/>
                <w:lang w:val="ru-RU"/>
              </w:rPr>
              <w:t>НИФЛ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30,7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31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40,5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130,6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131,9</w:t>
            </w:r>
          </w:p>
        </w:tc>
      </w:tr>
      <w:tr w:rsidR="00E40EC7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Cs w:val="28"/>
                <w:lang w:val="ru-RU"/>
              </w:rPr>
              <w:t>Земельный налог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0D76AA">
              <w:rPr>
                <w:rFonts w:ascii="Times New Roman" w:hAnsi="Times New Roman"/>
                <w:szCs w:val="28"/>
                <w:lang w:val="ru-RU"/>
              </w:rPr>
              <w:t>с организаций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432,1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451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302,7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67,1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70,1</w:t>
            </w:r>
          </w:p>
        </w:tc>
      </w:tr>
      <w:tr w:rsidR="00E40EC7" w:rsidRPr="005D7C14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Cs w:val="28"/>
                <w:lang w:val="ru-RU"/>
              </w:rPr>
              <w:t xml:space="preserve">Земельный налог с </w:t>
            </w:r>
            <w:proofErr w:type="spellStart"/>
            <w:r w:rsidRPr="000D76AA">
              <w:rPr>
                <w:rFonts w:ascii="Times New Roman" w:hAnsi="Times New Roman"/>
                <w:szCs w:val="28"/>
                <w:lang w:val="ru-RU"/>
              </w:rPr>
              <w:t>физ</w:t>
            </w:r>
            <w:proofErr w:type="gramStart"/>
            <w:r w:rsidRPr="000D76AA">
              <w:rPr>
                <w:rFonts w:ascii="Times New Roman" w:hAnsi="Times New Roman"/>
                <w:szCs w:val="28"/>
                <w:lang w:val="ru-RU"/>
              </w:rPr>
              <w:t>.л</w:t>
            </w:r>
            <w:proofErr w:type="gramEnd"/>
            <w:r w:rsidRPr="000D76AA">
              <w:rPr>
                <w:rFonts w:ascii="Times New Roman" w:hAnsi="Times New Roman"/>
                <w:szCs w:val="28"/>
                <w:lang w:val="ru-RU"/>
              </w:rPr>
              <w:t>иц</w:t>
            </w:r>
            <w:proofErr w:type="spellEnd"/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312,4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337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314,1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93,2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100,5</w:t>
            </w:r>
          </w:p>
        </w:tc>
      </w:tr>
      <w:tr w:rsidR="00E40EC7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Cs w:val="28"/>
                <w:lang w:val="ru-RU"/>
              </w:rPr>
              <w:t>Доходы от компенсации затрат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17,7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  <w:t>-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2"/>
                <w:lang w:val="ru-RU"/>
              </w:rPr>
              <w:t>-</w:t>
            </w:r>
          </w:p>
        </w:tc>
      </w:tr>
      <w:tr w:rsidR="00E40EC7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szCs w:val="28"/>
                <w:lang w:val="ru-RU"/>
              </w:rPr>
              <w:t>Средства самообложения граждан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17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23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color w:val="000000"/>
                <w:sz w:val="22"/>
              </w:rPr>
              <w:t>23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100,0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i/>
                <w:iCs/>
                <w:color w:val="000000"/>
                <w:sz w:val="22"/>
              </w:rPr>
              <w:t>135,3</w:t>
            </w:r>
          </w:p>
        </w:tc>
      </w:tr>
      <w:tr w:rsidR="00E40EC7" w:rsidRPr="005D7C14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b/>
                <w:szCs w:val="28"/>
                <w:lang w:val="ru-RU"/>
              </w:rPr>
            </w:pPr>
            <w:r w:rsidRPr="000D76AA">
              <w:rPr>
                <w:rFonts w:ascii="Times New Roman" w:hAnsi="Times New Roman"/>
                <w:b/>
                <w:szCs w:val="28"/>
                <w:lang w:val="ru-RU"/>
              </w:rPr>
              <w:t>ИТОГО налоговых и неналоговых доходов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992,8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1031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894,7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  <w:t>86,8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  <w:t>90,1</w:t>
            </w:r>
          </w:p>
        </w:tc>
      </w:tr>
      <w:tr w:rsidR="00E40EC7" w:rsidRPr="005D7C14" w:rsidTr="00276F58">
        <w:tc>
          <w:tcPr>
            <w:tcW w:w="4361" w:type="dxa"/>
          </w:tcPr>
          <w:p w:rsidR="00E40EC7" w:rsidRPr="000D76AA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Итого безвозмездные поступления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5209,9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5179,3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5115,2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  <w:t>98,8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  <w:t>98,2</w:t>
            </w:r>
          </w:p>
        </w:tc>
      </w:tr>
      <w:tr w:rsidR="00E40EC7" w:rsidRPr="005D7C14" w:rsidTr="00276F58">
        <w:tc>
          <w:tcPr>
            <w:tcW w:w="4361" w:type="dxa"/>
          </w:tcPr>
          <w:p w:rsidR="00E40EC7" w:rsidRDefault="00E40EC7" w:rsidP="000D76AA">
            <w:pPr>
              <w:tabs>
                <w:tab w:val="left" w:pos="567"/>
              </w:tabs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ВСЕГО доходов</w:t>
            </w:r>
          </w:p>
        </w:tc>
        <w:tc>
          <w:tcPr>
            <w:tcW w:w="1134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6202,7</w:t>
            </w:r>
          </w:p>
        </w:tc>
        <w:tc>
          <w:tcPr>
            <w:tcW w:w="992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6210,3</w:t>
            </w:r>
          </w:p>
        </w:tc>
        <w:tc>
          <w:tcPr>
            <w:tcW w:w="981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color w:val="000000"/>
                <w:sz w:val="22"/>
              </w:rPr>
              <w:t>6009,9</w:t>
            </w:r>
          </w:p>
        </w:tc>
        <w:tc>
          <w:tcPr>
            <w:tcW w:w="1145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  <w:t>96,8</w:t>
            </w:r>
          </w:p>
        </w:tc>
        <w:tc>
          <w:tcPr>
            <w:tcW w:w="958" w:type="dxa"/>
            <w:vAlign w:val="center"/>
          </w:tcPr>
          <w:p w:rsidR="00E40EC7" w:rsidRPr="00E40EC7" w:rsidRDefault="00E40EC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</w:pPr>
            <w:r w:rsidRPr="00E40EC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</w:rPr>
              <w:t>96,9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E40EC7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0D76AA" w:rsidRPr="000D76AA">
        <w:rPr>
          <w:rFonts w:ascii="Times New Roman" w:hAnsi="Times New Roman" w:cs="Times New Roman"/>
          <w:sz w:val="28"/>
          <w:szCs w:val="28"/>
        </w:rPr>
        <w:t>5115,2</w:t>
      </w:r>
      <w:r w:rsidR="000D7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>
        <w:rPr>
          <w:rFonts w:ascii="Times New Roman" w:hAnsi="Times New Roman" w:cs="Times New Roman"/>
          <w:sz w:val="28"/>
          <w:szCs w:val="28"/>
        </w:rPr>
        <w:t>т</w:t>
      </w:r>
      <w:r w:rsidRPr="0089274F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89274F">
        <w:rPr>
          <w:rFonts w:ascii="Times New Roman" w:hAnsi="Times New Roman" w:cs="Times New Roman"/>
          <w:sz w:val="28"/>
          <w:szCs w:val="28"/>
        </w:rPr>
        <w:t xml:space="preserve">. или </w:t>
      </w:r>
      <w:r w:rsidR="00E40EC7">
        <w:rPr>
          <w:rFonts w:ascii="Times New Roman" w:hAnsi="Times New Roman" w:cs="Times New Roman"/>
          <w:sz w:val="28"/>
          <w:szCs w:val="28"/>
        </w:rPr>
        <w:t>98,8</w:t>
      </w:r>
      <w:r w:rsidRPr="0089274F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0D76AA" w:rsidRPr="000D76AA">
        <w:rPr>
          <w:rFonts w:ascii="Times New Roman" w:hAnsi="Times New Roman" w:cs="Times New Roman"/>
          <w:sz w:val="28"/>
          <w:szCs w:val="28"/>
        </w:rPr>
        <w:t>3443</w:t>
      </w:r>
      <w:r w:rsidR="000D7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74F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>
        <w:rPr>
          <w:rFonts w:ascii="Times New Roman" w:hAnsi="Times New Roman" w:cs="Times New Roman"/>
          <w:sz w:val="28"/>
          <w:szCs w:val="28"/>
        </w:rPr>
        <w:t>.</w:t>
      </w:r>
      <w:r w:rsidRPr="0089274F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89274F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 xml:space="preserve">- </w:t>
      </w:r>
      <w:r w:rsidR="000D76AA">
        <w:rPr>
          <w:rFonts w:ascii="Times New Roman" w:hAnsi="Times New Roman" w:cs="Times New Roman"/>
          <w:sz w:val="28"/>
          <w:szCs w:val="28"/>
        </w:rPr>
        <w:t>с</w:t>
      </w:r>
      <w:r w:rsidR="000D76AA" w:rsidRPr="000D76AA">
        <w:rPr>
          <w:rFonts w:ascii="Times New Roman" w:hAnsi="Times New Roman" w:cs="Times New Roman"/>
          <w:sz w:val="28"/>
          <w:szCs w:val="28"/>
        </w:rPr>
        <w:t>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</w:t>
      </w:r>
      <w:r w:rsidR="000D76AA">
        <w:rPr>
          <w:rFonts w:ascii="Times New Roman" w:hAnsi="Times New Roman" w:cs="Times New Roman"/>
          <w:sz w:val="28"/>
          <w:szCs w:val="28"/>
        </w:rPr>
        <w:t xml:space="preserve">, </w:t>
      </w:r>
      <w:r w:rsidRPr="0089274F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0D76AA">
        <w:rPr>
          <w:rFonts w:ascii="Times New Roman" w:hAnsi="Times New Roman" w:cs="Times New Roman"/>
          <w:sz w:val="28"/>
          <w:szCs w:val="28"/>
        </w:rPr>
        <w:t xml:space="preserve">24,1 </w:t>
      </w:r>
      <w:proofErr w:type="spellStart"/>
      <w:r w:rsidRPr="0089274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927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9274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9274F">
        <w:rPr>
          <w:rFonts w:ascii="Times New Roman" w:hAnsi="Times New Roman" w:cs="Times New Roman"/>
          <w:sz w:val="28"/>
          <w:szCs w:val="28"/>
        </w:rPr>
        <w:t>.,</w:t>
      </w:r>
      <w:r w:rsidR="003F7F68">
        <w:rPr>
          <w:rFonts w:ascii="Times New Roman" w:hAnsi="Times New Roman" w:cs="Times New Roman"/>
          <w:sz w:val="28"/>
          <w:szCs w:val="28"/>
        </w:rPr>
        <w:t xml:space="preserve"> или </w:t>
      </w:r>
      <w:r w:rsidR="00E40EC7">
        <w:rPr>
          <w:rFonts w:ascii="Times New Roman" w:hAnsi="Times New Roman" w:cs="Times New Roman"/>
          <w:sz w:val="28"/>
          <w:szCs w:val="28"/>
        </w:rPr>
        <w:t>27,3</w:t>
      </w:r>
      <w:r w:rsidR="003F7F68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E40EC7">
        <w:rPr>
          <w:rFonts w:ascii="Times New Roman" w:hAnsi="Times New Roman" w:cs="Times New Roman"/>
          <w:sz w:val="28"/>
          <w:szCs w:val="28"/>
        </w:rPr>
        <w:t xml:space="preserve"> (88,2 </w:t>
      </w:r>
      <w:proofErr w:type="spellStart"/>
      <w:r w:rsidR="00E40EC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E40EC7">
        <w:rPr>
          <w:rFonts w:ascii="Times New Roman" w:hAnsi="Times New Roman" w:cs="Times New Roman"/>
          <w:sz w:val="28"/>
          <w:szCs w:val="28"/>
        </w:rPr>
        <w:t>.)</w:t>
      </w:r>
      <w:r w:rsidR="003F7F68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3F7F68" w:rsidRPr="003F7F68">
        <w:rPr>
          <w:rFonts w:ascii="Times New Roman" w:hAnsi="Times New Roman" w:cs="Times New Roman"/>
          <w:sz w:val="28"/>
          <w:szCs w:val="28"/>
        </w:rPr>
        <w:t>105,3</w:t>
      </w:r>
      <w:r w:rsidR="003F7F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68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89274F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E40EC7">
        <w:rPr>
          <w:rFonts w:ascii="Times New Roman" w:hAnsi="Times New Roman" w:cs="Times New Roman"/>
          <w:sz w:val="28"/>
          <w:szCs w:val="28"/>
        </w:rPr>
        <w:t>100</w:t>
      </w:r>
      <w:r w:rsidRPr="0089274F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89274F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3F7F68" w:rsidRPr="003F7F68">
        <w:rPr>
          <w:rFonts w:ascii="Times New Roman" w:hAnsi="Times New Roman" w:cs="Times New Roman"/>
          <w:sz w:val="28"/>
          <w:szCs w:val="28"/>
        </w:rPr>
        <w:t>1178,4</w:t>
      </w:r>
      <w:r w:rsidR="003F7F68">
        <w:rPr>
          <w:rFonts w:ascii="Times New Roman" w:hAnsi="Times New Roman" w:cs="Times New Roman"/>
          <w:sz w:val="28"/>
          <w:szCs w:val="28"/>
        </w:rPr>
        <w:t xml:space="preserve"> </w:t>
      </w:r>
      <w:r w:rsidRPr="0089274F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E40EC7">
        <w:rPr>
          <w:rFonts w:ascii="Times New Roman" w:hAnsi="Times New Roman" w:cs="Times New Roman"/>
          <w:sz w:val="28"/>
          <w:szCs w:val="28"/>
        </w:rPr>
        <w:t>100</w:t>
      </w:r>
      <w:r w:rsidRPr="0089274F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89274F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lastRenderedPageBreak/>
        <w:t xml:space="preserve">- прочие межбюджетные трансферты – </w:t>
      </w:r>
      <w:r w:rsidR="003F7F68" w:rsidRPr="003F7F68">
        <w:rPr>
          <w:rFonts w:ascii="Times New Roman" w:hAnsi="Times New Roman" w:cs="Times New Roman"/>
          <w:sz w:val="28"/>
          <w:szCs w:val="28"/>
        </w:rPr>
        <w:t>364,4</w:t>
      </w:r>
      <w:r w:rsidR="003F7F68">
        <w:rPr>
          <w:rFonts w:ascii="Times New Roman" w:hAnsi="Times New Roman" w:cs="Times New Roman"/>
          <w:sz w:val="28"/>
          <w:szCs w:val="28"/>
        </w:rPr>
        <w:t xml:space="preserve"> </w:t>
      </w:r>
      <w:r w:rsidRPr="0089274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9274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274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9274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9274F">
        <w:rPr>
          <w:rFonts w:ascii="Times New Roman" w:hAnsi="Times New Roman" w:cs="Times New Roman"/>
          <w:sz w:val="28"/>
          <w:szCs w:val="28"/>
        </w:rPr>
        <w:t>.,</w:t>
      </w:r>
      <w:r w:rsidR="003F7F68">
        <w:rPr>
          <w:rFonts w:ascii="Times New Roman" w:hAnsi="Times New Roman" w:cs="Times New Roman"/>
          <w:sz w:val="28"/>
          <w:szCs w:val="28"/>
        </w:rPr>
        <w:t xml:space="preserve">или </w:t>
      </w:r>
      <w:r w:rsidR="00E40EC7">
        <w:rPr>
          <w:rFonts w:ascii="Times New Roman" w:hAnsi="Times New Roman" w:cs="Times New Roman"/>
          <w:sz w:val="28"/>
          <w:szCs w:val="28"/>
        </w:rPr>
        <w:t>100</w:t>
      </w:r>
      <w:r w:rsidR="003F7F68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89274F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3F7F68" w:rsidRPr="003F7F68">
        <w:rPr>
          <w:rFonts w:ascii="Times New Roman" w:hAnsi="Times New Roman"/>
          <w:sz w:val="28"/>
          <w:szCs w:val="28"/>
          <w:lang w:val="ru-RU"/>
        </w:rPr>
        <w:t>6071,3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E40EC7">
        <w:rPr>
          <w:rFonts w:ascii="Times New Roman" w:hAnsi="Times New Roman"/>
          <w:sz w:val="28"/>
          <w:szCs w:val="28"/>
          <w:lang w:val="ru-RU"/>
        </w:rPr>
        <w:t>95,7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Pr="005D6F81" w:rsidRDefault="005D6F81" w:rsidP="005D6F81">
      <w:pPr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</w:t>
      </w:r>
      <w:r w:rsidRPr="00672370">
        <w:rPr>
          <w:rFonts w:ascii="Times New Roman" w:hAnsi="Times New Roman"/>
          <w:sz w:val="22"/>
          <w:szCs w:val="28"/>
          <w:lang w:val="ru-RU"/>
        </w:rPr>
        <w:t>ыс.руб</w:t>
      </w:r>
      <w:proofErr w:type="spellEnd"/>
      <w:r w:rsidRPr="00672370"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00"/>
        <w:gridCol w:w="993"/>
        <w:gridCol w:w="992"/>
        <w:gridCol w:w="850"/>
        <w:gridCol w:w="851"/>
        <w:gridCol w:w="850"/>
      </w:tblGrid>
      <w:tr w:rsidR="00FB6869" w:rsidRPr="00BF1948" w:rsidTr="00DF5C1D">
        <w:trPr>
          <w:trHeight w:val="106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0121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</w:t>
            </w: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на 2021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1161,1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1408,5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1407,3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121,2</w:t>
            </w:r>
          </w:p>
        </w:tc>
      </w:tr>
      <w:tr w:rsidR="00FB6869" w:rsidRPr="00FB6869" w:rsidTr="00FB6869">
        <w:trPr>
          <w:trHeight w:val="3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527,6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527,6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99,4</w:t>
            </w:r>
          </w:p>
        </w:tc>
      </w:tr>
      <w:tr w:rsidR="00FB6869" w:rsidRPr="00FB6869" w:rsidTr="00FB6869">
        <w:trPr>
          <w:trHeight w:val="105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620,9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iCs/>
                <w:color w:val="000000"/>
                <w:sz w:val="18"/>
                <w:szCs w:val="18"/>
                <w:lang w:val="ru-RU" w:eastAsia="ru-RU" w:bidi="ar-SA"/>
              </w:rPr>
              <w:t>779,2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125,5</w:t>
            </w:r>
          </w:p>
        </w:tc>
      </w:tr>
      <w:tr w:rsidR="00FB6869" w:rsidRPr="00FB6869" w:rsidTr="00FB6869">
        <w:trPr>
          <w:trHeight w:val="547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</w:t>
            </w:r>
            <w:r w:rsid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DF5C1D" w:rsidP="00DF5C1D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В 13 раз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105,9</w:t>
            </w:r>
          </w:p>
        </w:tc>
      </w:tr>
      <w:tr w:rsidR="00FB6869" w:rsidRPr="00FB6869" w:rsidTr="00FB6869">
        <w:trPr>
          <w:trHeight w:val="28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105,9</w:t>
            </w:r>
          </w:p>
        </w:tc>
      </w:tr>
      <w:tr w:rsidR="00FB6869" w:rsidRPr="00FB6869" w:rsidTr="00FB6869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74,0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74</w:t>
            </w:r>
            <w:r w:rsid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94,9</w:t>
            </w:r>
          </w:p>
        </w:tc>
      </w:tr>
      <w:tr w:rsidR="00FB6869" w:rsidRPr="00FB6869" w:rsidTr="00FB6869">
        <w:trPr>
          <w:trHeight w:val="647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74</w:t>
            </w:r>
            <w:r w:rsid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94,9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1092,1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1273,6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1209,5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110,7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 w:bidi="ar-SA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 w:bidi="ar-SA"/>
              </w:rPr>
              <w:t>25</w:t>
            </w:r>
            <w:r w:rsidR="00DF5C1D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 w:bidi="ar-SA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602,1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1184,5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1184,5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196,7</w:t>
            </w:r>
          </w:p>
        </w:tc>
      </w:tr>
      <w:tr w:rsidR="00FB6869" w:rsidRPr="00FB6869" w:rsidTr="00FB6869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490,0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DF5C1D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  <w:r w:rsidR="00FB6869"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DF5C1D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  <w:r w:rsidR="00FB6869"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DF5C1D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  <w:r w:rsidR="00FB6869"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859,3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583,2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378,7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44,1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859,3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583,2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378,7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44,1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DF5C1D" w:rsidP="00DF5C1D">
            <w:pPr>
              <w:ind w:left="-108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В 47 раз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DF5C1D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В 47 раз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2757,0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2646,9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2646,9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96,0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2757,0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2628,3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2628,3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95,3</w:t>
            </w:r>
          </w:p>
        </w:tc>
      </w:tr>
      <w:tr w:rsidR="00FB6869" w:rsidRPr="00FB6869" w:rsidTr="00FB6869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73,8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80</w:t>
            </w:r>
            <w:r w:rsid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115,9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80</w:t>
            </w:r>
            <w:r w:rsidR="00DF5C1D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115,9</w:t>
            </w:r>
          </w:p>
        </w:tc>
      </w:tr>
      <w:tr w:rsidR="00FB6869" w:rsidRPr="00FB6869" w:rsidTr="00FB68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DF5C1D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DF5C1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6166,0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6341,1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6071,4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869" w:rsidRPr="00FB6869" w:rsidRDefault="00FB6869" w:rsidP="00FB68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B6869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98,5</w:t>
            </w:r>
          </w:p>
        </w:tc>
      </w:tr>
    </w:tbl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53A7A" w:rsidRDefault="00B53A7A" w:rsidP="00B53A7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B53A7A" w:rsidRDefault="00B53A7A" w:rsidP="00B53A7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1171,03 руб.</w:t>
      </w:r>
    </w:p>
    <w:p w:rsidR="00B53A7A" w:rsidRDefault="00B53A7A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B53A7A" w:rsidSect="00E40EC7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88"/>
    <w:rsid w:val="0001092C"/>
    <w:rsid w:val="00010C09"/>
    <w:rsid w:val="00010CCD"/>
    <w:rsid w:val="00011889"/>
    <w:rsid w:val="00011D0A"/>
    <w:rsid w:val="00012197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6F58"/>
    <w:rsid w:val="00277746"/>
    <w:rsid w:val="002777FA"/>
    <w:rsid w:val="00281982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D6F81"/>
    <w:rsid w:val="005D7C14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19AB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760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5C12"/>
    <w:rsid w:val="00AF5C5D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3A7A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1948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6B07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C1D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29F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0EC7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FAF77-9AB2-4FA5-AF2B-AC03FE3D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2021-06-21T08:11:00Z</cp:lastPrinted>
  <dcterms:created xsi:type="dcterms:W3CDTF">2022-03-29T10:29:00Z</dcterms:created>
  <dcterms:modified xsi:type="dcterms:W3CDTF">2022-03-30T11:36:00Z</dcterms:modified>
</cp:coreProperties>
</file>